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1DE" w14:textId="77777777" w:rsidR="00654FCB" w:rsidRDefault="00654FCB" w:rsidP="00654FCB">
      <w:r>
        <w:rPr>
          <w:b/>
          <w:bCs/>
          <w:sz w:val="28"/>
          <w:szCs w:val="28"/>
          <w:u w:val="single"/>
        </w:rPr>
        <w:t>Programma</w:t>
      </w:r>
      <w:r>
        <w:rPr>
          <w:b/>
          <w:bCs/>
          <w:color w:val="1F497D"/>
          <w:sz w:val="28"/>
          <w:szCs w:val="28"/>
          <w:u w:val="single"/>
        </w:rPr>
        <w:t xml:space="preserve"> </w:t>
      </w:r>
    </w:p>
    <w:p w14:paraId="02DE8473" w14:textId="77777777" w:rsidR="00654FCB" w:rsidRDefault="00654FCB" w:rsidP="00654FCB">
      <w:r>
        <w:t>  </w:t>
      </w:r>
    </w:p>
    <w:p w14:paraId="2D8BD83D" w14:textId="77777777" w:rsidR="00654FCB" w:rsidRDefault="00654FCB" w:rsidP="00654FCB">
      <w:r>
        <w:t xml:space="preserve">13:00 </w:t>
      </w:r>
      <w:r>
        <w:rPr>
          <w:b/>
          <w:bCs/>
        </w:rPr>
        <w:t>Opening</w:t>
      </w:r>
    </w:p>
    <w:p w14:paraId="68F3794C" w14:textId="77777777" w:rsidR="00654FCB" w:rsidRDefault="00654FCB" w:rsidP="00654FCB">
      <w:r>
        <w:t> </w:t>
      </w:r>
    </w:p>
    <w:p w14:paraId="5F8140FC" w14:textId="77777777" w:rsidR="00654FCB" w:rsidRDefault="00654FCB" w:rsidP="00654FCB">
      <w:r>
        <w:t>13:05-13:45 (40 min)</w:t>
      </w:r>
    </w:p>
    <w:p w14:paraId="7CA6DE5B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 xml:space="preserve">3D </w:t>
      </w:r>
      <w:proofErr w:type="spellStart"/>
      <w:r>
        <w:rPr>
          <w:b/>
          <w:bCs/>
        </w:rPr>
        <w:t>printing</w:t>
      </w:r>
      <w:proofErr w:type="spellEnd"/>
      <w:r>
        <w:rPr>
          <w:b/>
          <w:bCs/>
        </w:rPr>
        <w:t xml:space="preserve"> voor </w:t>
      </w:r>
      <w:proofErr w:type="spellStart"/>
      <w:r>
        <w:rPr>
          <w:b/>
          <w:bCs/>
        </w:rPr>
        <w:t>ziekenhuistoepasssingen</w:t>
      </w:r>
      <w:proofErr w:type="spellEnd"/>
      <w:r>
        <w:rPr>
          <w:b/>
          <w:bCs/>
        </w:rPr>
        <w:t xml:space="preserve"> </w:t>
      </w:r>
    </w:p>
    <w:p w14:paraId="28AD4EF5" w14:textId="77777777" w:rsidR="00654FCB" w:rsidRDefault="00654FCB" w:rsidP="00654FCB">
      <w:r>
        <w:t xml:space="preserve">Joep </w:t>
      </w:r>
      <w:proofErr w:type="spellStart"/>
      <w:r>
        <w:t>Kraeima</w:t>
      </w:r>
      <w:proofErr w:type="spellEnd"/>
      <w:r>
        <w:t>, technisch geneeskundige, UMCG</w:t>
      </w:r>
    </w:p>
    <w:p w14:paraId="1BBAD743" w14:textId="77777777" w:rsidR="00654FCB" w:rsidRDefault="00654FCB" w:rsidP="00654FCB">
      <w:r>
        <w:t> </w:t>
      </w:r>
    </w:p>
    <w:p w14:paraId="69E0D90A" w14:textId="77777777" w:rsidR="00654FCB" w:rsidRDefault="00654FCB" w:rsidP="00654FCB">
      <w:r>
        <w:t>13:45-14:00 (15 min)</w:t>
      </w:r>
    </w:p>
    <w:p w14:paraId="71F33B35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 xml:space="preserve">Toelichting Leidraad alternatieven voor IC-beademingstherapie bij tekort beademingstoestellen </w:t>
      </w:r>
    </w:p>
    <w:p w14:paraId="1B3353A5" w14:textId="77777777" w:rsidR="00654FCB" w:rsidRDefault="00654FCB" w:rsidP="00654FCB">
      <w:r w:rsidRPr="00654FCB">
        <w:t>Carola van Pul, klinisch fysicus, MMC</w:t>
      </w:r>
    </w:p>
    <w:p w14:paraId="1B1CB04B" w14:textId="77777777" w:rsidR="00654FCB" w:rsidRDefault="00654FCB" w:rsidP="00654FCB">
      <w:r w:rsidRPr="00654FCB">
        <w:t> </w:t>
      </w:r>
    </w:p>
    <w:p w14:paraId="36A3EE6F" w14:textId="77777777" w:rsidR="00654FCB" w:rsidRDefault="00654FCB" w:rsidP="00654FCB">
      <w:r w:rsidRPr="00654FCB">
        <w:t>14:00-14:10 (10 min)</w:t>
      </w:r>
    </w:p>
    <w:p w14:paraId="49FEF336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>Toelichting Standpunt Temperatuurmeting bij screening COVID-19</w:t>
      </w:r>
    </w:p>
    <w:p w14:paraId="54C5451E" w14:textId="77777777" w:rsidR="00654FCB" w:rsidRPr="00654FCB" w:rsidRDefault="00654FCB" w:rsidP="00654FCB">
      <w:r w:rsidRPr="00654FCB">
        <w:t>Matthijs Draijer, klinisch fysicus, Deventer Ziekenhuis</w:t>
      </w:r>
    </w:p>
    <w:p w14:paraId="2EF97C52" w14:textId="77777777" w:rsidR="00654FCB" w:rsidRDefault="00654FCB" w:rsidP="00654FCB">
      <w:r>
        <w:t> </w:t>
      </w:r>
    </w:p>
    <w:p w14:paraId="34232943" w14:textId="77777777" w:rsidR="00654FCB" w:rsidRDefault="00654FCB" w:rsidP="00654FCB">
      <w:r>
        <w:t> 14:10-14:30 (20 min)</w:t>
      </w:r>
    </w:p>
    <w:p w14:paraId="43F2B027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 xml:space="preserve">20 minutes of </w:t>
      </w:r>
      <w:proofErr w:type="spellStart"/>
      <w:r>
        <w:rPr>
          <w:b/>
          <w:bCs/>
        </w:rPr>
        <w:t>fame</w:t>
      </w:r>
      <w:proofErr w:type="spellEnd"/>
      <w:r>
        <w:rPr>
          <w:b/>
          <w:bCs/>
        </w:rPr>
        <w:t xml:space="preserve">: Het voorspellen van veranderingen in </w:t>
      </w:r>
      <w:proofErr w:type="spellStart"/>
      <w:r>
        <w:rPr>
          <w:b/>
          <w:bCs/>
        </w:rPr>
        <w:t>Carboplatin</w:t>
      </w:r>
      <w:proofErr w:type="spellEnd"/>
      <w:r>
        <w:rPr>
          <w:b/>
          <w:bCs/>
        </w:rPr>
        <w:t xml:space="preserve"> doseringen </w:t>
      </w:r>
    </w:p>
    <w:p w14:paraId="505CA694" w14:textId="77777777" w:rsidR="00654FCB" w:rsidRPr="00654FCB" w:rsidRDefault="00654FCB" w:rsidP="00654FCB">
      <w:r w:rsidRPr="00654FCB">
        <w:t>Marieke Lijnkamp - Pluijmert, klinisch fysicus i.o., St. Antonius Ziekenhuis</w:t>
      </w:r>
    </w:p>
    <w:p w14:paraId="0D6F5083" w14:textId="77777777" w:rsidR="00654FCB" w:rsidRDefault="00654FCB" w:rsidP="00654FCB"/>
    <w:p w14:paraId="027075C7" w14:textId="77777777" w:rsidR="00654FCB" w:rsidRDefault="00654FCB" w:rsidP="00654FCB">
      <w:r>
        <w:t>14:30- 14:45 (15 min)</w:t>
      </w:r>
    </w:p>
    <w:p w14:paraId="2F631202" w14:textId="77777777" w:rsidR="00654FCB" w:rsidRDefault="00654FCB" w:rsidP="00654FCB">
      <w:r>
        <w:rPr>
          <w:b/>
          <w:bCs/>
        </w:rPr>
        <w:t>Pauze</w:t>
      </w:r>
    </w:p>
    <w:p w14:paraId="06B6B1D8" w14:textId="77777777" w:rsidR="00654FCB" w:rsidRDefault="00654FCB" w:rsidP="00654FCB">
      <w:r>
        <w:t> </w:t>
      </w:r>
    </w:p>
    <w:p w14:paraId="29D17127" w14:textId="77777777" w:rsidR="00654FCB" w:rsidRDefault="00654FCB" w:rsidP="00654FCB">
      <w:r>
        <w:t>14:45-15:30 (45 min)</w:t>
      </w:r>
    </w:p>
    <w:p w14:paraId="62EEBC28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>Rol KF binnen Juiste Zorg op de Juiste Plaats</w:t>
      </w:r>
    </w:p>
    <w:p w14:paraId="7BB5464F" w14:textId="77777777" w:rsidR="00654FCB" w:rsidRDefault="00654FCB" w:rsidP="00654FCB">
      <w:r>
        <w:t xml:space="preserve">Christiaan van </w:t>
      </w:r>
      <w:proofErr w:type="spellStart"/>
      <w:r>
        <w:t>Swol</w:t>
      </w:r>
      <w:proofErr w:type="spellEnd"/>
      <w:r>
        <w:t xml:space="preserve">, </w:t>
      </w:r>
      <w:r w:rsidRPr="00654FCB">
        <w:t>klinisch fysicus, St. Antonius Ziekenhuis</w:t>
      </w:r>
    </w:p>
    <w:p w14:paraId="74574799" w14:textId="77777777" w:rsidR="00654FCB" w:rsidRDefault="00654FCB" w:rsidP="00654FCB">
      <w:r>
        <w:t> </w:t>
      </w:r>
    </w:p>
    <w:p w14:paraId="53629F02" w14:textId="77777777" w:rsidR="00654FCB" w:rsidRDefault="00654FCB" w:rsidP="00654FCB">
      <w:r>
        <w:t>15:30-16:30 (60 min)</w:t>
      </w:r>
    </w:p>
    <w:p w14:paraId="097AF542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>Leidraad bewaking: Toelichting, status en workshop</w:t>
      </w:r>
    </w:p>
    <w:p w14:paraId="4D1F9D2C" w14:textId="77777777" w:rsidR="00654FCB" w:rsidRDefault="00654FCB" w:rsidP="00654FCB">
      <w:r>
        <w:t xml:space="preserve">Carla Kloeze, </w:t>
      </w:r>
      <w:r w:rsidRPr="00654FCB">
        <w:t>klinisch fysicus, Catharina Ziekenhuis</w:t>
      </w:r>
    </w:p>
    <w:p w14:paraId="50DD83AA" w14:textId="77777777" w:rsidR="00654FCB" w:rsidRDefault="00654FCB" w:rsidP="00654FCB">
      <w:r w:rsidRPr="00654FCB">
        <w:t>Carola van Pul, klinisch fysicus, MMC</w:t>
      </w:r>
    </w:p>
    <w:p w14:paraId="5D10F310" w14:textId="77777777" w:rsidR="00654FCB" w:rsidRDefault="00654FCB" w:rsidP="00654FCB">
      <w:r>
        <w:t> </w:t>
      </w:r>
    </w:p>
    <w:p w14:paraId="6E4992A3" w14:textId="77777777" w:rsidR="00654FCB" w:rsidRDefault="00654FCB" w:rsidP="00654FCB">
      <w:r>
        <w:t>16:30-16:40 (10 min)</w:t>
      </w:r>
    </w:p>
    <w:p w14:paraId="178B71A7" w14:textId="77777777" w:rsidR="00654FCB" w:rsidRDefault="00654FCB" w:rsidP="00654FCB">
      <w:pPr>
        <w:rPr>
          <w:b/>
          <w:bCs/>
        </w:rPr>
      </w:pPr>
      <w:r>
        <w:rPr>
          <w:b/>
          <w:bCs/>
        </w:rPr>
        <w:t>Behoefte AKF nascholing</w:t>
      </w:r>
    </w:p>
    <w:p w14:paraId="5B93BFA6" w14:textId="77777777" w:rsidR="00654FCB" w:rsidRDefault="00654FCB" w:rsidP="00654FCB"/>
    <w:p w14:paraId="4E2C350C" w14:textId="77777777" w:rsidR="00654FCB" w:rsidRDefault="00654FCB" w:rsidP="00654FCB">
      <w:r>
        <w:t>16:40 -16:55 (15 min)</w:t>
      </w:r>
    </w:p>
    <w:p w14:paraId="10FBDCDD" w14:textId="77777777" w:rsidR="00654FCB" w:rsidRDefault="00654FCB" w:rsidP="00654FCB">
      <w:r>
        <w:rPr>
          <w:b/>
          <w:bCs/>
        </w:rPr>
        <w:t>WVTTK/ Rondje apparatuur (via de chat)</w:t>
      </w:r>
    </w:p>
    <w:p w14:paraId="2954B30C" w14:textId="77777777" w:rsidR="00654FCB" w:rsidRDefault="00654FCB" w:rsidP="00654FCB">
      <w:r>
        <w:t>Mochten er punten zijn die je besproken wilt hebben, dan mag je ze ook vast naar ons sturen. </w:t>
      </w:r>
    </w:p>
    <w:p w14:paraId="3165A602" w14:textId="77777777" w:rsidR="00654FCB" w:rsidRDefault="00654FCB" w:rsidP="00654FCB">
      <w:r>
        <w:t> </w:t>
      </w:r>
    </w:p>
    <w:p w14:paraId="239E5B9E" w14:textId="77777777" w:rsidR="00654FCB" w:rsidRDefault="00654FCB" w:rsidP="00654FCB">
      <w:r>
        <w:t xml:space="preserve">16:55-17:00 </w:t>
      </w:r>
      <w:r>
        <w:rPr>
          <w:b/>
          <w:bCs/>
        </w:rPr>
        <w:t>Sluiting</w:t>
      </w:r>
    </w:p>
    <w:p w14:paraId="625F029D" w14:textId="77777777" w:rsidR="000A0C00" w:rsidRDefault="000A0C00"/>
    <w:sectPr w:rsidR="000A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CB"/>
    <w:rsid w:val="000A0C00"/>
    <w:rsid w:val="00352718"/>
    <w:rsid w:val="006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309"/>
  <w15:chartTrackingRefBased/>
  <w15:docId w15:val="{8F3F9722-8D73-4ED6-BE2F-4F173BEE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FC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1</cp:revision>
  <dcterms:created xsi:type="dcterms:W3CDTF">2021-06-01T08:47:00Z</dcterms:created>
  <dcterms:modified xsi:type="dcterms:W3CDTF">2021-06-01T08:47:00Z</dcterms:modified>
</cp:coreProperties>
</file>